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B5" w:rsidRPr="00F8661D" w:rsidRDefault="000A65B5" w:rsidP="002A391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6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طلب الحصول على ترخيص </w:t>
      </w:r>
      <w:r w:rsidR="002A3910" w:rsidRPr="00F8661D">
        <w:rPr>
          <w:rFonts w:ascii="Traditional Arabic" w:hAnsi="Traditional Arabic" w:cs="Traditional Arabic"/>
          <w:b/>
          <w:bCs/>
          <w:sz w:val="36"/>
          <w:szCs w:val="36"/>
          <w:rtl/>
        </w:rPr>
        <w:t>موزع</w:t>
      </w:r>
    </w:p>
    <w:p w:rsidR="000A65B5" w:rsidRPr="00CF587F" w:rsidRDefault="000A65B5" w:rsidP="000A65B5">
      <w:pPr>
        <w:rPr>
          <w:rFonts w:ascii="Traditional Arabic" w:hAnsi="Traditional Arabic" w:cs="Traditional Arabic"/>
          <w:b/>
          <w:bCs/>
          <w:sz w:val="14"/>
          <w:szCs w:val="14"/>
          <w:rtl/>
        </w:rPr>
      </w:pPr>
    </w:p>
    <w:p w:rsidR="000A65B5" w:rsidRPr="00F8661D" w:rsidRDefault="000A65B5" w:rsidP="000A65B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البيانات المطلوبة:</w:t>
      </w:r>
    </w:p>
    <w:p w:rsidR="000A65B5" w:rsidRPr="00F8661D" w:rsidRDefault="004D4C23" w:rsidP="000A65B5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اسم مقدم</w:t>
      </w:r>
      <w:r w:rsidR="000A65B5"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الطلب:</w:t>
      </w:r>
    </w:p>
    <w:p w:rsidR="000A65B5" w:rsidRPr="00F8661D" w:rsidRDefault="000A65B5" w:rsidP="00F8661D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----------------------------------------------------------------</w:t>
      </w:r>
    </w:p>
    <w:p w:rsidR="000A65B5" w:rsidRPr="00F8661D" w:rsidRDefault="00EE45C3" w:rsidP="00EE45C3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رقم ا</w:t>
      </w: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لسجل </w:t>
      </w:r>
      <w:r w:rsidR="00045F95" w:rsidRPr="00F8661D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>التجاري (في حال الشركات)</w:t>
      </w: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>:</w:t>
      </w:r>
    </w:p>
    <w:p w:rsidR="000A65B5" w:rsidRPr="00F8661D" w:rsidRDefault="000A65B5" w:rsidP="00F8661D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----------------------------------------------------------------</w:t>
      </w:r>
    </w:p>
    <w:p w:rsidR="000A65B5" w:rsidRPr="00F8661D" w:rsidRDefault="000A65B5" w:rsidP="000A65B5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العنوان:</w:t>
      </w:r>
    </w:p>
    <w:p w:rsidR="000A65B5" w:rsidRPr="00F8661D" w:rsidRDefault="000A65B5" w:rsidP="00F8661D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--------------------------------------------------------------------------------------------------------------------------------</w:t>
      </w:r>
    </w:p>
    <w:p w:rsidR="000A65B5" w:rsidRPr="00F8661D" w:rsidRDefault="000A65B5" w:rsidP="00EE45C3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بيانات رأس مال مقدم </w:t>
      </w:r>
      <w:r w:rsidR="00EE45C3"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الطلب:</w:t>
      </w:r>
    </w:p>
    <w:p w:rsidR="000A65B5" w:rsidRPr="00F8661D" w:rsidRDefault="000A65B5" w:rsidP="00F8661D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--------------------------------------------------------------------------------------------------------------------------------</w:t>
      </w:r>
    </w:p>
    <w:p w:rsidR="000A65B5" w:rsidRPr="00F8661D" w:rsidRDefault="000A65B5" w:rsidP="00EE45C3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بيانات</w:t>
      </w:r>
      <w:r w:rsidR="004D4C23"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مقدم الطلب أو</w:t>
      </w:r>
      <w:r w:rsidR="00EE45C3"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المفوض بالتوقيع عن طالب الترخيص</w:t>
      </w: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والمسمى الوظيفي له:</w:t>
      </w:r>
    </w:p>
    <w:p w:rsidR="000A65B5" w:rsidRPr="00F8661D" w:rsidRDefault="000A65B5" w:rsidP="000A65B5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الاسم:</w:t>
      </w:r>
    </w:p>
    <w:p w:rsidR="000A65B5" w:rsidRPr="00F8661D" w:rsidRDefault="000A65B5" w:rsidP="00F8661D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--------------------------------------------------------------</w:t>
      </w:r>
    </w:p>
    <w:p w:rsidR="000A65B5" w:rsidRPr="00F8661D" w:rsidRDefault="004D4C23" w:rsidP="000A65B5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رقم </w:t>
      </w:r>
      <w:r w:rsidR="000A65B5"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الهاتف</w:t>
      </w: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(ثابت وجوال):</w:t>
      </w:r>
    </w:p>
    <w:p w:rsidR="000A65B5" w:rsidRPr="00F8661D" w:rsidRDefault="000A65B5" w:rsidP="00F8661D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--------------------------------------------------------------</w:t>
      </w:r>
    </w:p>
    <w:p w:rsidR="000A65B5" w:rsidRPr="00F8661D" w:rsidRDefault="004D4C23" w:rsidP="004D4C23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رقم الفاكس</w:t>
      </w:r>
      <w:r w:rsidR="000A65B5"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0A65B5" w:rsidRPr="00F8661D" w:rsidRDefault="000A65B5" w:rsidP="00F8661D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--------------------------------------------------------------</w:t>
      </w:r>
    </w:p>
    <w:p w:rsidR="000A65B5" w:rsidRPr="00F8661D" w:rsidRDefault="004D4C23" w:rsidP="000A65B5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البريد الالكتروني</w:t>
      </w:r>
      <w:r w:rsidR="000A65B5"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0A65B5" w:rsidRPr="00F8661D" w:rsidRDefault="000A65B5" w:rsidP="00F8661D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--------------------------------------------------------------</w:t>
      </w:r>
    </w:p>
    <w:p w:rsidR="000A65B5" w:rsidRPr="00F8661D" w:rsidRDefault="000A65B5" w:rsidP="000A65B5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هل لمقدم الطلب أي تعامل سابق مع الهيئة في مجال تسجيل أسماء النطاقات تحت النطاق العلوي السوري؟</w:t>
      </w:r>
    </w:p>
    <w:p w:rsidR="00C11089" w:rsidRPr="00F8661D" w:rsidRDefault="00C11089" w:rsidP="00F8661D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--------------------------------------------------------------</w:t>
      </w:r>
    </w:p>
    <w:p w:rsidR="003A395D" w:rsidRPr="00F8661D" w:rsidRDefault="00C11089" w:rsidP="00EE45C3">
      <w:pPr>
        <w:ind w:left="360"/>
        <w:rPr>
          <w:rFonts w:ascii="Traditional Arabic" w:hAnsi="Traditional Arabic" w:cs="Traditional Arabic"/>
          <w:b/>
          <w:bCs/>
          <w:sz w:val="28"/>
          <w:szCs w:val="28"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وفي حال وجود ذلك يرجى تزويدنا بقائمة أسماء النطاقات التي تم تسجيلها وطول الفترة الزمنية لهذا التعامل.</w:t>
      </w:r>
    </w:p>
    <w:p w:rsidR="00C11089" w:rsidRPr="00F8661D" w:rsidRDefault="00C11089" w:rsidP="00C11089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معلومات إضافية تدعم الطلب (إن وجدت):</w:t>
      </w:r>
    </w:p>
    <w:p w:rsidR="00C11089" w:rsidRPr="00F8661D" w:rsidRDefault="00C11089" w:rsidP="00F8661D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----------------------------------------------------------------------------------------------------------------------------</w:t>
      </w: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----------------------------------------------------------------------------------------------------------------------------</w:t>
      </w:r>
    </w:p>
    <w:p w:rsidR="00EE45C3" w:rsidRPr="00CF587F" w:rsidRDefault="00EE45C3" w:rsidP="00C11089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C54DB" w:rsidRPr="00F8661D" w:rsidRDefault="007C54DB" w:rsidP="00C11089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الإقرار:</w:t>
      </w:r>
    </w:p>
    <w:p w:rsidR="007C54DB" w:rsidRPr="00F8661D" w:rsidRDefault="007C54DB" w:rsidP="003A395D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بصفتي المندوب المفوض حسب الأصول أؤكد بأن كافة المعلومات المحددة في هذا المستند، وكافة المستندات المرفقة مع الطلب للحصول على </w:t>
      </w:r>
      <w:r w:rsidR="003A395D"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الترخيص</w:t>
      </w: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هي صحيحة ودقيقة.</w:t>
      </w:r>
    </w:p>
    <w:p w:rsidR="007C54DB" w:rsidRPr="00F8661D" w:rsidRDefault="007C54DB" w:rsidP="007C54DB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C54DB" w:rsidRPr="00F8661D" w:rsidRDefault="007C54DB" w:rsidP="00F8661D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الاسم الكامل: ------------------------------------------------------</w:t>
      </w:r>
    </w:p>
    <w:p w:rsidR="007C54DB" w:rsidRPr="00F8661D" w:rsidRDefault="007C54DB" w:rsidP="00F8661D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العنوان: ---------------------------------------------------------</w:t>
      </w:r>
    </w:p>
    <w:p w:rsidR="007C54DB" w:rsidRPr="00F8661D" w:rsidRDefault="007C54DB" w:rsidP="00F8661D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المسمى الوظيفي: -----------------------------------------------------</w:t>
      </w:r>
    </w:p>
    <w:p w:rsidR="007C54DB" w:rsidRPr="00F8661D" w:rsidRDefault="007C54DB" w:rsidP="00F8661D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التاريخ: ---------------------------------------------------------</w:t>
      </w:r>
    </w:p>
    <w:p w:rsidR="003A395D" w:rsidRPr="00F8661D" w:rsidRDefault="003A395D" w:rsidP="003A395D">
      <w:pPr>
        <w:pStyle w:val="ListParagraph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A395D" w:rsidRPr="00F8661D" w:rsidRDefault="003A395D" w:rsidP="003A395D">
      <w:pPr>
        <w:pStyle w:val="ListParagraph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61D">
        <w:rPr>
          <w:rFonts w:ascii="Traditional Arabic" w:hAnsi="Traditional Arabic" w:cs="Traditional Arabic"/>
          <w:b/>
          <w:bCs/>
          <w:sz w:val="28"/>
          <w:szCs w:val="28"/>
          <w:rtl/>
        </w:rPr>
        <w:t>التوقيع والختم</w:t>
      </w:r>
    </w:p>
    <w:p w:rsidR="004349FC" w:rsidRPr="00F8661D" w:rsidRDefault="004349FC" w:rsidP="007C54DB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</w:p>
    <w:p w:rsidR="004349FC" w:rsidRPr="00F8661D" w:rsidRDefault="004349FC" w:rsidP="004349FC">
      <w:pPr>
        <w:rPr>
          <w:rFonts w:ascii="Traditional Arabic" w:hAnsi="Traditional Arabic" w:cs="Traditional Arabic"/>
          <w:sz w:val="28"/>
          <w:szCs w:val="28"/>
        </w:rPr>
      </w:pPr>
      <w:bookmarkStart w:id="0" w:name="_GoBack"/>
      <w:bookmarkEnd w:id="0"/>
    </w:p>
    <w:sectPr w:rsidR="004349FC" w:rsidRPr="00F8661D" w:rsidSect="0071243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FB" w:rsidRDefault="00DE6AFB" w:rsidP="002B2E84">
      <w:r>
        <w:separator/>
      </w:r>
    </w:p>
  </w:endnote>
  <w:endnote w:type="continuationSeparator" w:id="0">
    <w:p w:rsidR="00DE6AFB" w:rsidRDefault="00DE6AFB" w:rsidP="002B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7F" w:rsidRPr="006F2E24" w:rsidRDefault="00CF587F" w:rsidP="00CF587F">
    <w:pPr>
      <w:pStyle w:val="ListParagraph"/>
      <w:spacing w:line="276" w:lineRule="auto"/>
      <w:ind w:left="-1027" w:right="-1080"/>
      <w:jc w:val="center"/>
      <w:rPr>
        <w:rFonts w:ascii="Simplified Arabic" w:hAnsi="Simplified Arabic" w:cs="Simplified Arabic"/>
        <w:b/>
        <w:bCs/>
        <w:color w:val="44546A" w:themeColor="text2"/>
        <w:sz w:val="20"/>
        <w:szCs w:val="20"/>
      </w:rPr>
    </w:pPr>
    <w:r>
      <w:rPr>
        <w:rFonts w:cs="Simplified Arabic"/>
        <w:bCs/>
        <w:sz w:val="16"/>
        <w:szCs w:val="16"/>
      </w:rPr>
      <w:pict>
        <v:rect id="_x0000_i1026" style="width:577.55pt;height:2pt" o:hrpct="974" o:hralign="center" o:hrstd="t" o:hrnoshade="t" o:hr="t" fillcolor="#1f4d78 [1604]" stroked="f"/>
      </w:pict>
    </w:r>
  </w:p>
  <w:p w:rsidR="00624A6D" w:rsidRPr="00CF587F" w:rsidRDefault="00CF587F" w:rsidP="00CF587F">
    <w:pPr>
      <w:pStyle w:val="ListParagraph"/>
      <w:spacing w:line="276" w:lineRule="auto"/>
      <w:ind w:left="0" w:hanging="284"/>
      <w:jc w:val="center"/>
      <w:rPr>
        <w:rStyle w:val="Hyperlink"/>
        <w:b/>
        <w:bCs/>
        <w:color w:val="44546A" w:themeColor="text2"/>
        <w:sz w:val="18"/>
        <w:szCs w:val="18"/>
        <w:rtl/>
      </w:rPr>
    </w:pP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>هاتف: 3937078 11 963+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،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 xml:space="preserve"> فاكس 3937079 11 963+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،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 xml:space="preserve"> ص.ب: 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الصبورة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>-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 xml:space="preserve">60،  بريد إلكتروني  </w:t>
    </w:r>
    <w:hyperlink r:id="rId1" w:history="1">
      <w:r w:rsidRPr="00F275FE">
        <w:rPr>
          <w:rStyle w:val="Hyperlink"/>
          <w:b/>
          <w:bCs/>
          <w:sz w:val="18"/>
          <w:szCs w:val="18"/>
        </w:rPr>
        <w:t>info@naits.gov.sy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61D" w:rsidRPr="006F2E24" w:rsidRDefault="00F8661D" w:rsidP="00F8661D">
    <w:pPr>
      <w:pStyle w:val="ListParagraph"/>
      <w:spacing w:line="276" w:lineRule="auto"/>
      <w:ind w:left="-1027" w:right="-1080"/>
      <w:jc w:val="center"/>
      <w:rPr>
        <w:rFonts w:ascii="Simplified Arabic" w:hAnsi="Simplified Arabic" w:cs="Simplified Arabic"/>
        <w:b/>
        <w:bCs/>
        <w:color w:val="44546A" w:themeColor="text2"/>
        <w:sz w:val="20"/>
        <w:szCs w:val="20"/>
      </w:rPr>
    </w:pPr>
    <w:r>
      <w:rPr>
        <w:rFonts w:cs="Simplified Arabic"/>
        <w:bCs/>
        <w:sz w:val="16"/>
        <w:szCs w:val="16"/>
      </w:rPr>
      <w:pict>
        <v:rect id="_x0000_i1025" style="width:558.85pt;height:2pt;mso-position-vertical:absolute" o:hralign="center" o:hrstd="t" o:hrnoshade="t" o:hr="t" fillcolor="#1f4d78 [1604]" stroked="f"/>
      </w:pict>
    </w:r>
  </w:p>
  <w:p w:rsidR="00F8661D" w:rsidRPr="004A4A87" w:rsidRDefault="00F8661D" w:rsidP="00F8661D">
    <w:pPr>
      <w:pStyle w:val="ListParagraph"/>
      <w:spacing w:line="276" w:lineRule="auto"/>
      <w:ind w:left="0" w:hanging="284"/>
      <w:jc w:val="center"/>
      <w:rPr>
        <w:rFonts w:ascii="Arial" w:hAnsi="Arial" w:cs="Arial"/>
        <w:b/>
        <w:bCs/>
        <w:color w:val="44546A" w:themeColor="text2"/>
        <w:sz w:val="18"/>
        <w:szCs w:val="18"/>
        <w:u w:val="single"/>
        <w:rtl/>
      </w:rPr>
    </w:pP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>هاتف: 3937078 11 963+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،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 xml:space="preserve"> فاكس 3937079 11 963+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،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 xml:space="preserve"> ص.ب: 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الصبورة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>-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 xml:space="preserve">60،  بريد إلكتروني  </w:t>
    </w:r>
    <w:hyperlink r:id="rId1" w:history="1">
      <w:r w:rsidRPr="00F275FE">
        <w:rPr>
          <w:rStyle w:val="Hyperlink"/>
          <w:b/>
          <w:bCs/>
          <w:sz w:val="18"/>
          <w:szCs w:val="18"/>
        </w:rPr>
        <w:t>info@naits.gov.sy</w:t>
      </w:r>
    </w:hyperlink>
  </w:p>
  <w:p w:rsidR="003F3C67" w:rsidRPr="009A3537" w:rsidRDefault="00DE6AFB" w:rsidP="009A3537">
    <w:pPr>
      <w:pStyle w:val="ListParagraph"/>
      <w:spacing w:line="276" w:lineRule="auto"/>
      <w:ind w:left="0" w:hanging="284"/>
      <w:jc w:val="center"/>
      <w:rPr>
        <w:rFonts w:ascii="Arial" w:hAnsi="Arial" w:cs="Arial"/>
        <w:b/>
        <w:bCs/>
        <w:color w:val="44546A" w:themeColor="text2"/>
        <w:sz w:val="20"/>
        <w:szCs w:val="20"/>
        <w:u w:val="single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FB" w:rsidRDefault="00DE6AFB" w:rsidP="002B2E84">
      <w:r>
        <w:separator/>
      </w:r>
    </w:p>
  </w:footnote>
  <w:footnote w:type="continuationSeparator" w:id="0">
    <w:p w:rsidR="00DE6AFB" w:rsidRDefault="00DE6AFB" w:rsidP="002B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150" w:rsidRDefault="00DE6A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922" o:spid="_x0000_s2049" type="#_x0000_t75" style="position:absolute;left:0;text-align:left;margin-left:0;margin-top:0;width:411pt;height:411pt;z-index:-251657728;mso-position-horizontal:center;mso-position-horizontal-relative:margin;mso-position-vertical:center;mso-position-vertical-relative:margin" o:allowincell="f">
          <v:imagedata r:id="rId1" o:title="syri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61D" w:rsidRPr="00090602" w:rsidRDefault="00F8661D" w:rsidP="00F8661D">
    <w:pPr>
      <w:tabs>
        <w:tab w:val="center" w:pos="1666"/>
      </w:tabs>
      <w:spacing w:line="300" w:lineRule="auto"/>
      <w:jc w:val="both"/>
      <w:rPr>
        <w:rFonts w:ascii="Traditional Arabic" w:hAnsi="Traditional Arabic" w:cs="Traditional Arabic"/>
        <w:bCs/>
        <w:color w:val="44546A" w:themeColor="text2"/>
        <w:sz w:val="32"/>
        <w:szCs w:val="32"/>
      </w:rPr>
    </w:pPr>
    <w:r w:rsidRPr="00090602">
      <w:rPr>
        <w:rFonts w:ascii="Traditional Arabic" w:hAnsi="Traditional Arabic" w:cs="Traditional Arabic"/>
        <w:bCs/>
        <w:noProof/>
        <w:color w:val="44546A" w:themeColor="text2"/>
        <w:sz w:val="28"/>
        <w:szCs w:val="28"/>
        <w:rtl/>
      </w:rPr>
      <w:drawing>
        <wp:anchor distT="0" distB="0" distL="114300" distR="114300" simplePos="0" relativeHeight="251662848" behindDoc="0" locked="0" layoutInCell="1" allowOverlap="1" wp14:anchorId="51FE2BF8" wp14:editId="1EE99F30">
          <wp:simplePos x="0" y="0"/>
          <wp:positionH relativeFrom="leftMargin">
            <wp:posOffset>563880</wp:posOffset>
          </wp:positionH>
          <wp:positionV relativeFrom="paragraph">
            <wp:posOffset>-183515</wp:posOffset>
          </wp:positionV>
          <wp:extent cx="901700" cy="883920"/>
          <wp:effectExtent l="0" t="0" r="0" b="0"/>
          <wp:wrapSquare wrapText="bothSides"/>
          <wp:docPr id="7733344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334442" name="Picture 7733344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7" r="73936"/>
                  <a:stretch/>
                </pic:blipFill>
                <pic:spPr bwMode="auto">
                  <a:xfrm>
                    <a:off x="0" y="0"/>
                    <a:ext cx="901700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602">
      <w:rPr>
        <w:rFonts w:ascii="Traditional Arabic" w:hAnsi="Traditional Arabic" w:cs="Traditional Arabic"/>
        <w:bCs/>
        <w:color w:val="44546A" w:themeColor="text2"/>
        <w:sz w:val="32"/>
        <w:szCs w:val="32"/>
        <w:rtl/>
        <w:lang w:bidi="ar-SY"/>
      </w:rPr>
      <w:t>الهيئة الوطنية لخدمات تقانة المعلومات</w:t>
    </w:r>
  </w:p>
  <w:p w:rsidR="00F8661D" w:rsidRPr="00090602" w:rsidRDefault="00F8661D" w:rsidP="00F8661D">
    <w:pPr>
      <w:tabs>
        <w:tab w:val="center" w:pos="1666"/>
      </w:tabs>
      <w:spacing w:line="300" w:lineRule="auto"/>
      <w:ind w:left="28"/>
      <w:jc w:val="both"/>
      <w:rPr>
        <w:rFonts w:ascii="Traditional Arabic" w:hAnsi="Traditional Arabic" w:cs="Traditional Arabic"/>
        <w:bCs/>
        <w:color w:val="44546A" w:themeColor="text2"/>
        <w:sz w:val="26"/>
        <w:szCs w:val="26"/>
        <w:rtl/>
        <w:lang w:bidi="ar-SY"/>
      </w:rPr>
    </w:pPr>
    <w:r w:rsidRPr="00090602">
      <w:rPr>
        <w:rFonts w:ascii="Traditional Arabic" w:hAnsi="Traditional Arabic" w:cs="Traditional Arabic"/>
        <w:bCs/>
        <w:color w:val="44546A" w:themeColor="text2"/>
        <w:sz w:val="26"/>
        <w:szCs w:val="26"/>
        <w:lang w:bidi="ar-SY"/>
      </w:rPr>
      <w:t>National Authority for IT Services</w:t>
    </w:r>
  </w:p>
  <w:p w:rsidR="00F8661D" w:rsidRPr="006F2E24" w:rsidRDefault="00F8661D" w:rsidP="00F8661D">
    <w:pPr>
      <w:spacing w:after="120" w:line="200" w:lineRule="exact"/>
      <w:ind w:right="-1077"/>
      <w:rPr>
        <w:rFonts w:cs="Simplified Arabic"/>
        <w:bCs/>
        <w:sz w:val="16"/>
        <w:szCs w:val="16"/>
        <w:rtl/>
      </w:rPr>
    </w:pPr>
  </w:p>
  <w:p w:rsidR="00624A6D" w:rsidRPr="006F2E24" w:rsidRDefault="00DE6AFB" w:rsidP="00576FFE">
    <w:pPr>
      <w:spacing w:after="120" w:line="200" w:lineRule="exact"/>
      <w:ind w:right="-1077"/>
      <w:rPr>
        <w:rFonts w:cs="Simplified Arabic"/>
        <w:bCs/>
        <w:sz w:val="16"/>
        <w:szCs w:val="16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61D" w:rsidRPr="004F26B2" w:rsidRDefault="00F8661D" w:rsidP="00F8661D">
    <w:pPr>
      <w:tabs>
        <w:tab w:val="center" w:pos="1666"/>
      </w:tabs>
      <w:spacing w:line="300" w:lineRule="auto"/>
      <w:ind w:left="28"/>
      <w:rPr>
        <w:rFonts w:ascii="Traditional Arabic" w:hAnsi="Traditional Arabic" w:cs="Traditional Arabic"/>
        <w:bCs/>
        <w:color w:val="44546A" w:themeColor="text2"/>
        <w:sz w:val="40"/>
        <w:szCs w:val="36"/>
        <w:rtl/>
      </w:rPr>
    </w:pPr>
    <w:r>
      <w:rPr>
        <w:rFonts w:ascii="Traditional Arabic" w:hAnsi="Traditional Arabic" w:cs="Traditional Arabic"/>
        <w:bCs/>
        <w:noProof/>
        <w:color w:val="44546A" w:themeColor="text2"/>
        <w:sz w:val="40"/>
        <w:szCs w:val="36"/>
      </w:rPr>
      <w:drawing>
        <wp:anchor distT="0" distB="0" distL="114300" distR="114300" simplePos="0" relativeHeight="251660800" behindDoc="0" locked="0" layoutInCell="1" allowOverlap="1" wp14:anchorId="610B18BD" wp14:editId="01C0E9C0">
          <wp:simplePos x="0" y="0"/>
          <wp:positionH relativeFrom="column">
            <wp:posOffset>-74295</wp:posOffset>
          </wp:positionH>
          <wp:positionV relativeFrom="paragraph">
            <wp:posOffset>88900</wp:posOffset>
          </wp:positionV>
          <wp:extent cx="2639695" cy="788035"/>
          <wp:effectExtent l="0" t="0" r="825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raditional Arabic" w:hAnsi="Traditional Arabic" w:cs="Traditional Arabic"/>
        <w:bCs/>
        <w:color w:val="44546A" w:themeColor="text2"/>
        <w:sz w:val="40"/>
        <w:szCs w:val="36"/>
      </w:rPr>
      <w:t xml:space="preserve">       </w:t>
    </w:r>
    <w:r w:rsidRPr="004F26B2">
      <w:rPr>
        <w:rFonts w:ascii="Traditional Arabic" w:hAnsi="Traditional Arabic" w:cs="Traditional Arabic"/>
        <w:bCs/>
        <w:color w:val="44546A" w:themeColor="text2"/>
        <w:sz w:val="40"/>
        <w:szCs w:val="36"/>
        <w:rtl/>
      </w:rPr>
      <w:t>الجمهورية العربية السورية</w:t>
    </w:r>
  </w:p>
  <w:p w:rsidR="00F8661D" w:rsidRPr="004F26B2" w:rsidRDefault="00F8661D" w:rsidP="00F8661D">
    <w:pPr>
      <w:tabs>
        <w:tab w:val="center" w:pos="538"/>
      </w:tabs>
      <w:spacing w:line="300" w:lineRule="auto"/>
      <w:ind w:left="28"/>
      <w:rPr>
        <w:rFonts w:ascii="Traditional Arabic" w:hAnsi="Traditional Arabic" w:cs="Traditional Arabic"/>
        <w:bCs/>
        <w:color w:val="44546A" w:themeColor="text2"/>
        <w:sz w:val="40"/>
        <w:szCs w:val="36"/>
        <w:rtl/>
        <w:lang w:bidi="ar-SY"/>
      </w:rPr>
    </w:pPr>
    <w:r w:rsidRPr="004F26B2">
      <w:rPr>
        <w:rFonts w:ascii="Traditional Arabic" w:hAnsi="Traditional Arabic" w:cs="Traditional Arabic"/>
        <w:bCs/>
        <w:color w:val="44546A" w:themeColor="text2"/>
        <w:sz w:val="40"/>
        <w:szCs w:val="36"/>
        <w:rtl/>
        <w:lang w:bidi="ar-SY"/>
      </w:rPr>
      <w:tab/>
    </w:r>
    <w:r>
      <w:rPr>
        <w:rFonts w:ascii="Traditional Arabic" w:hAnsi="Traditional Arabic" w:cs="Traditional Arabic" w:hint="cs"/>
        <w:bCs/>
        <w:color w:val="44546A" w:themeColor="text2"/>
        <w:sz w:val="40"/>
        <w:szCs w:val="36"/>
        <w:rtl/>
        <w:lang w:bidi="ar-SY"/>
      </w:rPr>
      <w:t xml:space="preserve">        </w:t>
    </w:r>
    <w:r w:rsidRPr="004F26B2">
      <w:rPr>
        <w:rFonts w:ascii="Traditional Arabic" w:hAnsi="Traditional Arabic" w:cs="Traditional Arabic"/>
        <w:bCs/>
        <w:color w:val="44546A" w:themeColor="text2"/>
        <w:sz w:val="40"/>
        <w:szCs w:val="36"/>
        <w:rtl/>
      </w:rPr>
      <w:t>و</w:t>
    </w:r>
    <w:r w:rsidRPr="004F26B2">
      <w:rPr>
        <w:rFonts w:ascii="Traditional Arabic" w:hAnsi="Traditional Arabic" w:cs="Traditional Arabic"/>
        <w:bCs/>
        <w:color w:val="44546A" w:themeColor="text2"/>
        <w:sz w:val="40"/>
        <w:szCs w:val="36"/>
        <w:rtl/>
        <w:lang w:bidi="ar-SY"/>
      </w:rPr>
      <w:t>ز</w:t>
    </w:r>
    <w:r w:rsidRPr="004F26B2">
      <w:rPr>
        <w:rFonts w:ascii="Traditional Arabic" w:hAnsi="Traditional Arabic" w:cs="Traditional Arabic"/>
        <w:bCs/>
        <w:color w:val="44546A" w:themeColor="text2"/>
        <w:sz w:val="40"/>
        <w:szCs w:val="36"/>
        <w:rtl/>
      </w:rPr>
      <w:t>ارة الاتصالات والتقانة</w:t>
    </w:r>
  </w:p>
  <w:p w:rsidR="00F8661D" w:rsidRPr="004F26B2" w:rsidRDefault="00F8661D" w:rsidP="00F8661D">
    <w:pPr>
      <w:tabs>
        <w:tab w:val="center" w:pos="396"/>
      </w:tabs>
      <w:spacing w:line="300" w:lineRule="auto"/>
      <w:ind w:left="28"/>
      <w:rPr>
        <w:rFonts w:ascii="Traditional Arabic" w:hAnsi="Traditional Arabic" w:cs="Traditional Arabic"/>
        <w:bCs/>
        <w:sz w:val="44"/>
        <w:szCs w:val="40"/>
        <w:rtl/>
        <w:lang w:bidi="ar-SY"/>
      </w:rPr>
    </w:pPr>
    <w:r w:rsidRPr="004F26B2">
      <w:rPr>
        <w:rFonts w:ascii="Traditional Arabic" w:hAnsi="Traditional Arabic" w:cs="Traditional Arabic"/>
        <w:bCs/>
        <w:color w:val="44546A" w:themeColor="text2"/>
        <w:sz w:val="40"/>
        <w:szCs w:val="36"/>
        <w:rtl/>
        <w:lang w:bidi="ar-SY"/>
      </w:rPr>
      <w:tab/>
      <w:t xml:space="preserve">الهيئة الوطنية لخدمات </w:t>
    </w:r>
    <w:r>
      <w:rPr>
        <w:rFonts w:ascii="Traditional Arabic" w:hAnsi="Traditional Arabic" w:cs="Traditional Arabic" w:hint="cs"/>
        <w:bCs/>
        <w:color w:val="44546A" w:themeColor="text2"/>
        <w:sz w:val="40"/>
        <w:szCs w:val="36"/>
        <w:rtl/>
        <w:lang w:bidi="ar-SY"/>
      </w:rPr>
      <w:t>تقانة المعلومات</w:t>
    </w:r>
  </w:p>
  <w:p w:rsidR="00C8271A" w:rsidRPr="00F8661D" w:rsidRDefault="00DE6AFB" w:rsidP="00F8661D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F66C6"/>
    <w:multiLevelType w:val="hybridMultilevel"/>
    <w:tmpl w:val="0A1AF340"/>
    <w:lvl w:ilvl="0" w:tplc="A5B470CE">
      <w:start w:val="1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D6E30"/>
    <w:multiLevelType w:val="hybridMultilevel"/>
    <w:tmpl w:val="42122908"/>
    <w:lvl w:ilvl="0" w:tplc="FC82D4A4">
      <w:start w:val="10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642"/>
    <w:multiLevelType w:val="hybridMultilevel"/>
    <w:tmpl w:val="D630B030"/>
    <w:lvl w:ilvl="0" w:tplc="E6667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81"/>
    <w:rsid w:val="00044B6C"/>
    <w:rsid w:val="00045F95"/>
    <w:rsid w:val="00074D6B"/>
    <w:rsid w:val="000A65B5"/>
    <w:rsid w:val="0020253E"/>
    <w:rsid w:val="002A3910"/>
    <w:rsid w:val="002A6964"/>
    <w:rsid w:val="002B2E84"/>
    <w:rsid w:val="002E649F"/>
    <w:rsid w:val="00390304"/>
    <w:rsid w:val="003A395D"/>
    <w:rsid w:val="004349FC"/>
    <w:rsid w:val="004D4C23"/>
    <w:rsid w:val="00697C82"/>
    <w:rsid w:val="0070386A"/>
    <w:rsid w:val="007C54DB"/>
    <w:rsid w:val="00C11089"/>
    <w:rsid w:val="00CF587F"/>
    <w:rsid w:val="00D57081"/>
    <w:rsid w:val="00DE6AFB"/>
    <w:rsid w:val="00EE45C3"/>
    <w:rsid w:val="00F8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4CC402-0293-4C48-A2C1-13D5B9B5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70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70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570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70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70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081"/>
    <w:rPr>
      <w:rFonts w:ascii="Arial" w:hAnsi="Arial" w:cs="Arial" w:hint="default"/>
      <w:color w:val="22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F.Nakash</dc:creator>
  <cp:keywords/>
  <dc:description/>
  <cp:lastModifiedBy>Tahani</cp:lastModifiedBy>
  <cp:revision>11</cp:revision>
  <dcterms:created xsi:type="dcterms:W3CDTF">2014-10-30T10:04:00Z</dcterms:created>
  <dcterms:modified xsi:type="dcterms:W3CDTF">2023-05-29T08:44:00Z</dcterms:modified>
</cp:coreProperties>
</file>